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36C3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000000" w:rsidRDefault="00B936C3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年第六期贸促商法大讲堂</w:t>
      </w:r>
    </w:p>
    <w:p w:rsidR="00000000" w:rsidRDefault="00B936C3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涉外法律公益培训报名表</w:t>
      </w:r>
    </w:p>
    <w:p w:rsidR="00000000" w:rsidRDefault="00B936C3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</w:p>
    <w:tbl>
      <w:tblPr>
        <w:tblpPr w:leftFromText="180" w:rightFromText="180" w:vertAnchor="text" w:horzAnchor="margin" w:tblpXSpec="center" w:tblpY="79"/>
        <w:tblOverlap w:val="never"/>
        <w:tblW w:w="14053" w:type="dxa"/>
        <w:tblInd w:w="0" w:type="dxa"/>
        <w:tblLayout w:type="fixed"/>
        <w:tblLook w:val="0000"/>
      </w:tblPr>
      <w:tblGrid>
        <w:gridCol w:w="913"/>
        <w:gridCol w:w="4408"/>
        <w:gridCol w:w="1350"/>
        <w:gridCol w:w="1280"/>
        <w:gridCol w:w="2401"/>
        <w:gridCol w:w="3701"/>
      </w:tblGrid>
      <w:tr w:rsidR="00000000">
        <w:trPr>
          <w:trHeight w:val="9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936C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936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936C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936C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职务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B936C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手机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B936C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邮箱</w:t>
            </w:r>
          </w:p>
        </w:tc>
      </w:tr>
      <w:tr w:rsidR="00000000">
        <w:trPr>
          <w:trHeight w:val="94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936C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936C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936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936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000" w:rsidRDefault="00B936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000" w:rsidRDefault="00B936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000000">
        <w:trPr>
          <w:trHeight w:val="84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936C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936C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936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936C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000" w:rsidRDefault="00B936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000" w:rsidRDefault="00B936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:rsidR="00000000" w:rsidRDefault="00B936C3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请于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日下午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点前将报名表（见附件）发至天津市贸促会商法中心工作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邮箱</w:t>
      </w:r>
    </w:p>
    <w:p w:rsidR="00000000" w:rsidRDefault="00B936C3">
      <w:pPr>
        <w:rPr>
          <w:rFonts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hyperlink r:id="rId6" w:history="1">
        <w:r>
          <w:rPr>
            <w:rStyle w:val="a5"/>
            <w:rFonts w:hint="eastAsia"/>
            <w:sz w:val="28"/>
            <w:szCs w:val="28"/>
          </w:rPr>
          <w:t>ccpitlawcenter@163.com</w:t>
        </w:r>
      </w:hyperlink>
    </w:p>
    <w:p w:rsidR="00000000" w:rsidRDefault="00B936C3">
      <w:pPr>
        <w:rPr>
          <w:rFonts w:ascii="仿宋_GB2312" w:eastAsia="仿宋_GB2312" w:hAnsi="仿宋_GB2312" w:cs="仿宋_GB2312"/>
          <w:sz w:val="32"/>
          <w:szCs w:val="32"/>
        </w:rPr>
      </w:pPr>
    </w:p>
    <w:p w:rsidR="00000000" w:rsidRDefault="00B936C3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陈晞</w:t>
      </w:r>
    </w:p>
    <w:p w:rsidR="00B936C3" w:rsidRDefault="00B936C3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022-23134495</w:t>
      </w:r>
    </w:p>
    <w:sectPr w:rsidR="00B936C3">
      <w:headerReference w:type="default" r:id="rId7"/>
      <w:pgSz w:w="16838" w:h="11906" w:orient="landscape"/>
      <w:pgMar w:top="1021" w:right="777" w:bottom="1425" w:left="144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6C3" w:rsidRDefault="00B936C3">
      <w:r>
        <w:separator/>
      </w:r>
    </w:p>
  </w:endnote>
  <w:endnote w:type="continuationSeparator" w:id="1">
    <w:p w:rsidR="00B936C3" w:rsidRDefault="00B93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6C3" w:rsidRDefault="00B936C3">
      <w:r>
        <w:separator/>
      </w:r>
    </w:p>
  </w:footnote>
  <w:footnote w:type="continuationSeparator" w:id="1">
    <w:p w:rsidR="00B936C3" w:rsidRDefault="00B93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936C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NjNWZkYmZjMzU3N2I5OWFiZGQ0MmI0M2U3ZTY5NWIifQ=="/>
  </w:docVars>
  <w:rsids>
    <w:rsidRoot w:val="00D42B25"/>
    <w:rsid w:val="000503A7"/>
    <w:rsid w:val="001B392E"/>
    <w:rsid w:val="00350FBF"/>
    <w:rsid w:val="00463BF7"/>
    <w:rsid w:val="004D560D"/>
    <w:rsid w:val="00767764"/>
    <w:rsid w:val="00B4688E"/>
    <w:rsid w:val="00B936C3"/>
    <w:rsid w:val="00D2414B"/>
    <w:rsid w:val="00D42B25"/>
    <w:rsid w:val="016E7EA2"/>
    <w:rsid w:val="149C5800"/>
    <w:rsid w:val="156830A1"/>
    <w:rsid w:val="1B994AFA"/>
    <w:rsid w:val="29F53482"/>
    <w:rsid w:val="3129593C"/>
    <w:rsid w:val="44F47F4D"/>
    <w:rsid w:val="54562F82"/>
    <w:rsid w:val="6AC85F51"/>
    <w:rsid w:val="70F87B6A"/>
    <w:rsid w:val="7A861B69"/>
    <w:rsid w:val="7C932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pitlawcenter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2024-08-23T04:38:00Z</dcterms:created>
  <dcterms:modified xsi:type="dcterms:W3CDTF">2024-08-23T04:38:00Z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3AE2032FDCD34F74A574F8A124AEFA6F</vt:lpwstr>
  </property>
</Properties>
</file>